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28B6FE" w14:textId="77777777" w:rsidR="001B2C3E" w:rsidRPr="001B2C3E" w:rsidRDefault="001B2C3E" w:rsidP="001B2C3E">
      <w:pPr>
        <w:pStyle w:val="a4"/>
        <w:rPr>
          <w:lang w:val="de-DE"/>
        </w:rPr>
      </w:pPr>
      <w:r w:rsidRPr="001B2C3E">
        <w:rPr>
          <w:lang w:val="de-DE"/>
        </w:rPr>
        <w:t>Gewalt in Hamburgs Straßen</w:t>
      </w:r>
    </w:p>
    <w:p w14:paraId="3200F528" w14:textId="77777777" w:rsidR="001B2C3E" w:rsidRDefault="001B2C3E" w:rsidP="00B124AB">
      <w:pPr>
        <w:jc w:val="center"/>
        <w:rPr>
          <w:lang w:val="de-DE"/>
        </w:rPr>
      </w:pPr>
      <w:r>
        <w:rPr>
          <w:rFonts w:hint="eastAsia"/>
          <w:lang w:val="de-DE"/>
        </w:rPr>
        <w:t>ハンブルグ街頭での暴力</w:t>
      </w:r>
    </w:p>
    <w:p w14:paraId="69C9D2ED" w14:textId="77777777" w:rsidR="001B2C3E" w:rsidRPr="001B2C3E" w:rsidRDefault="001B2C3E" w:rsidP="001B2C3E">
      <w:pPr>
        <w:jc w:val="right"/>
      </w:pPr>
      <w:r>
        <w:t xml:space="preserve">DW </w:t>
      </w:r>
      <w:r w:rsidRPr="001B2C3E">
        <w:t>Datum 11.07.2017</w:t>
      </w:r>
    </w:p>
    <w:p w14:paraId="7EADAE4D" w14:textId="77777777" w:rsidR="001B2C3E" w:rsidRPr="001B2C3E" w:rsidRDefault="001B2C3E" w:rsidP="001B2C3E">
      <w:pPr>
        <w:jc w:val="right"/>
        <w:rPr>
          <w:sz w:val="20"/>
          <w:lang w:val="de-DE"/>
        </w:rPr>
      </w:pPr>
      <w:r w:rsidRPr="001B2C3E">
        <w:rPr>
          <w:sz w:val="20"/>
          <w:lang w:val="de-DE"/>
        </w:rPr>
        <w:t>http://www.dw.com/de/gewalt-in-hamburgs-stra%C3%9Fen/l-39642873</w:t>
      </w:r>
    </w:p>
    <w:p w14:paraId="6804C8DD" w14:textId="77777777" w:rsidR="001B2C3E" w:rsidRDefault="001B2C3E" w:rsidP="001B2C3E">
      <w:pPr>
        <w:rPr>
          <w:lang w:val="de-DE"/>
        </w:rPr>
      </w:pPr>
    </w:p>
    <w:p w14:paraId="1A9AC118" w14:textId="55E50BDE" w:rsidR="001B2C3E" w:rsidRDefault="001B2C3E" w:rsidP="001B2C3E">
      <w:pPr>
        <w:rPr>
          <w:lang w:val="de-DE"/>
        </w:rPr>
      </w:pPr>
      <w:r>
        <w:rPr>
          <w:lang w:val="de-DE"/>
        </w:rPr>
        <w:t xml:space="preserve">2017-07-11 </w:t>
      </w:r>
      <w:r w:rsidR="00B124AB">
        <w:rPr>
          <w:lang w:val="de-DE"/>
        </w:rPr>
        <w:t>Gewalt in Hamburgs Stra</w:t>
      </w:r>
      <w:r w:rsidR="00B124AB">
        <w:rPr>
          <w:rFonts w:hint="eastAsia"/>
          <w:lang w:val="de-DE"/>
        </w:rPr>
        <w:t>ss</w:t>
      </w:r>
      <w:r w:rsidRPr="001B2C3E">
        <w:rPr>
          <w:lang w:val="de-DE"/>
        </w:rPr>
        <w:t>en</w:t>
      </w:r>
      <w:r>
        <w:rPr>
          <w:lang w:val="de-DE"/>
        </w:rPr>
        <w:t>.docx</w:t>
      </w:r>
    </w:p>
    <w:p w14:paraId="3DEE8465" w14:textId="77777777" w:rsidR="001B2C3E" w:rsidRDefault="001B2C3E" w:rsidP="001B2C3E">
      <w:pPr>
        <w:rPr>
          <w:lang w:val="de-DE"/>
        </w:rPr>
      </w:pPr>
    </w:p>
    <w:p w14:paraId="0259E5E5" w14:textId="77777777" w:rsidR="001B2C3E" w:rsidRPr="009C0EE1" w:rsidRDefault="009C0EE1" w:rsidP="001B2C3E">
      <w:r w:rsidRPr="009C0EE1">
        <w:rPr>
          <w:noProof/>
        </w:rPr>
        <w:drawing>
          <wp:anchor distT="0" distB="0" distL="114300" distR="114300" simplePos="0" relativeHeight="251659264" behindDoc="0" locked="0" layoutInCell="1" allowOverlap="1" wp14:anchorId="4D34D36A" wp14:editId="7E9F684A">
            <wp:simplePos x="0" y="0"/>
            <wp:positionH relativeFrom="column">
              <wp:posOffset>1270</wp:posOffset>
            </wp:positionH>
            <wp:positionV relativeFrom="paragraph">
              <wp:posOffset>29845</wp:posOffset>
            </wp:positionV>
            <wp:extent cx="5396230" cy="269811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2698115"/>
                    </a:xfrm>
                    <a:prstGeom prst="rect">
                      <a:avLst/>
                    </a:prstGeom>
                  </pic:spPr>
                </pic:pic>
              </a:graphicData>
            </a:graphic>
          </wp:anchor>
        </w:drawing>
      </w:r>
    </w:p>
    <w:p w14:paraId="4DD53571" w14:textId="77777777" w:rsidR="001B2C3E" w:rsidRDefault="001B2C3E" w:rsidP="001B2C3E">
      <w:pPr>
        <w:rPr>
          <w:lang w:val="de-DE"/>
        </w:rPr>
      </w:pPr>
    </w:p>
    <w:p w14:paraId="07701330" w14:textId="77777777" w:rsidR="001B2C3E" w:rsidRDefault="001B2C3E" w:rsidP="001B2C3E">
      <w:pPr>
        <w:rPr>
          <w:lang w:val="de-DE"/>
        </w:rPr>
      </w:pPr>
    </w:p>
    <w:p w14:paraId="719CC877" w14:textId="77777777" w:rsidR="001B2C3E" w:rsidRDefault="001B2C3E" w:rsidP="001B2C3E">
      <w:pPr>
        <w:rPr>
          <w:lang w:val="de-DE"/>
        </w:rPr>
      </w:pPr>
    </w:p>
    <w:p w14:paraId="26C367A1" w14:textId="77777777" w:rsidR="001B2C3E" w:rsidRDefault="001B2C3E" w:rsidP="001B2C3E">
      <w:pPr>
        <w:rPr>
          <w:lang w:val="de-DE"/>
        </w:rPr>
      </w:pPr>
    </w:p>
    <w:p w14:paraId="316B62A2" w14:textId="77777777" w:rsidR="001B2C3E" w:rsidRDefault="001B2C3E" w:rsidP="001B2C3E">
      <w:pPr>
        <w:rPr>
          <w:lang w:val="de-DE"/>
        </w:rPr>
      </w:pPr>
    </w:p>
    <w:p w14:paraId="7FB39DD7" w14:textId="77777777" w:rsidR="001B2C3E" w:rsidRDefault="001B2C3E" w:rsidP="001B2C3E">
      <w:pPr>
        <w:rPr>
          <w:lang w:val="de-DE"/>
        </w:rPr>
      </w:pPr>
    </w:p>
    <w:p w14:paraId="28BB3BC4" w14:textId="77777777" w:rsidR="001B2C3E" w:rsidRDefault="001B2C3E" w:rsidP="001B2C3E">
      <w:pPr>
        <w:rPr>
          <w:lang w:val="de-DE"/>
        </w:rPr>
      </w:pPr>
    </w:p>
    <w:p w14:paraId="31F08F04" w14:textId="77777777" w:rsidR="001B2C3E" w:rsidRDefault="001B2C3E" w:rsidP="001B2C3E">
      <w:pPr>
        <w:rPr>
          <w:lang w:val="de-DE"/>
        </w:rPr>
      </w:pPr>
    </w:p>
    <w:p w14:paraId="74AB6ADC" w14:textId="77777777" w:rsidR="009C0EE1" w:rsidRDefault="009C0EE1" w:rsidP="001B2C3E">
      <w:pPr>
        <w:rPr>
          <w:lang w:val="de-DE"/>
        </w:rPr>
      </w:pPr>
    </w:p>
    <w:p w14:paraId="6F2F7507" w14:textId="77777777" w:rsidR="009C0EE1" w:rsidRDefault="009C0EE1" w:rsidP="001B2C3E">
      <w:pPr>
        <w:rPr>
          <w:lang w:val="de-DE"/>
        </w:rPr>
      </w:pPr>
    </w:p>
    <w:p w14:paraId="0AA9782B" w14:textId="77777777" w:rsidR="001B2C3E" w:rsidRDefault="001B2C3E" w:rsidP="001B2C3E">
      <w:pPr>
        <w:rPr>
          <w:lang w:val="de-DE"/>
        </w:rPr>
      </w:pPr>
    </w:p>
    <w:p w14:paraId="2273CF62" w14:textId="77777777" w:rsidR="001B2C3E" w:rsidRPr="001B2C3E" w:rsidRDefault="001B2C3E" w:rsidP="001B2C3E">
      <w:pPr>
        <w:rPr>
          <w:lang w:val="de-DE"/>
        </w:rPr>
      </w:pPr>
      <w:r w:rsidRPr="001B2C3E">
        <w:rPr>
          <w:lang w:val="de-DE"/>
        </w:rPr>
        <w:t>Gewalt in Hamburgs Straßen</w:t>
      </w:r>
    </w:p>
    <w:p w14:paraId="4FE79A33" w14:textId="77777777" w:rsidR="001B2C3E" w:rsidRPr="001B2C3E" w:rsidRDefault="001B2C3E" w:rsidP="001B2C3E">
      <w:pPr>
        <w:rPr>
          <w:lang w:val="de-DE"/>
        </w:rPr>
      </w:pPr>
      <w:r w:rsidRPr="001B2C3E">
        <w:rPr>
          <w:lang w:val="de-DE"/>
        </w:rPr>
        <w:t>Die Regierungschefs der 20 wichtigsten Industriestaaten trafen sich in Hamburg zu Gesprächen. Schon vorher demonstrierten viele Menschen friedlich gegen das Treffen. Während des G20-Gipfels kam es jedoch zur Eskalation.</w:t>
      </w:r>
    </w:p>
    <w:p w14:paraId="031367D4" w14:textId="77777777" w:rsidR="001B2C3E" w:rsidRPr="001B2C3E" w:rsidRDefault="001B2C3E" w:rsidP="001B2C3E">
      <w:pPr>
        <w:rPr>
          <w:lang w:val="de-DE"/>
        </w:rPr>
      </w:pPr>
      <w:r w:rsidRPr="001B2C3E">
        <w:rPr>
          <w:lang w:val="de-DE"/>
        </w:rPr>
        <w:t>Was er gesehen hat, macht ihn fassungslos, sagte Bundespräsident Frank-Walter Steinmeier in Hamburg. Flaschen und Steine wurden auf Polizisten geworfen. Autos brannten. Geschäfte wurden zerstört und geplündert. Über drei Stunden tobte ein Mob in den Straßen. Fast 500 Polizisten wurden verletzt. Die Polizei verhaftete insgesamt 186 Menschen. Ein solches Ausmaß an Gewalt auf Demonstrationen hat Deutschland seit Jahren nicht mehr erlebt.</w:t>
      </w:r>
    </w:p>
    <w:p w14:paraId="1A82E691" w14:textId="77777777" w:rsidR="001B2C3E" w:rsidRPr="001B2C3E" w:rsidRDefault="001B2C3E" w:rsidP="001B2C3E">
      <w:pPr>
        <w:rPr>
          <w:lang w:val="de-DE"/>
        </w:rPr>
      </w:pPr>
    </w:p>
    <w:p w14:paraId="2AD40526" w14:textId="77777777" w:rsidR="001B2C3E" w:rsidRPr="001B2C3E" w:rsidRDefault="001B2C3E" w:rsidP="001B2C3E">
      <w:pPr>
        <w:rPr>
          <w:lang w:val="de-DE"/>
        </w:rPr>
      </w:pPr>
      <w:r w:rsidRPr="001B2C3E">
        <w:rPr>
          <w:lang w:val="de-DE"/>
        </w:rPr>
        <w:t xml:space="preserve">Am 7. und 8. Juli 2017 trafen sich die Regierungschefs von 20 Staaten in Hamburg zu Gesprächen. Schon vor dem Treffen wurde dagegen weitgehend friedlich demonstriert. </w:t>
      </w:r>
      <w:r w:rsidRPr="001B2C3E">
        <w:rPr>
          <w:lang w:val="de-DE"/>
        </w:rPr>
        <w:lastRenderedPageBreak/>
        <w:t>Mit der Ankunft der Politiker begann dann aber die Gewalt auf Hamburgs Straßen. Die Polizei setzte Wasserwerfer und Tränengas ein. Die vielen friedlichen Demonstranten wurden nicht mehr gehört.</w:t>
      </w:r>
    </w:p>
    <w:p w14:paraId="22D63D53" w14:textId="77777777" w:rsidR="001B2C3E" w:rsidRPr="001B2C3E" w:rsidRDefault="001B2C3E" w:rsidP="001B2C3E">
      <w:pPr>
        <w:rPr>
          <w:lang w:val="de-DE"/>
        </w:rPr>
      </w:pPr>
    </w:p>
    <w:p w14:paraId="0FFB6DAD" w14:textId="77777777" w:rsidR="001B2C3E" w:rsidRPr="001B2C3E" w:rsidRDefault="001B2C3E" w:rsidP="001B2C3E">
      <w:pPr>
        <w:rPr>
          <w:lang w:val="de-DE"/>
        </w:rPr>
      </w:pPr>
      <w:r w:rsidRPr="001B2C3E">
        <w:rPr>
          <w:lang w:val="de-DE"/>
        </w:rPr>
        <w:t>Viele Menschen kritisierten auch das harte Auftreten der Polizei, weil es die Gewalt provoziert hätte. Später wurde der Polizei vorgeworfen, dass sie zu zögerlich reagiert hätte, weil sie die Gewalttäter nicht stoppen konnte. Hamburgs Bürgermeister Olaf Scholz verteidigte die Polizei gegen jede Kritik.</w:t>
      </w:r>
    </w:p>
    <w:p w14:paraId="3BAB3521" w14:textId="77777777" w:rsidR="001B2C3E" w:rsidRPr="001B2C3E" w:rsidRDefault="001B2C3E" w:rsidP="001B2C3E">
      <w:pPr>
        <w:rPr>
          <w:lang w:val="de-DE"/>
        </w:rPr>
      </w:pPr>
    </w:p>
    <w:p w14:paraId="3221FE11" w14:textId="77777777" w:rsidR="00337616" w:rsidRDefault="001B2C3E" w:rsidP="001B2C3E">
      <w:pPr>
        <w:rPr>
          <w:lang w:val="de-DE"/>
        </w:rPr>
      </w:pPr>
      <w:r w:rsidRPr="001B2C3E">
        <w:rPr>
          <w:lang w:val="de-DE"/>
        </w:rPr>
        <w:t>In Sicherheitskreisen war vor dem großen Risiko gewarnt worden, den G20-Gipfel in Hamburg auszurichten. Die Gegend gilt als eine der Hochburgen der linksextremen Szene in Deutschland. Noch gibt es allerdings keine Informationen, ob die Täter wirklich aus der linken Szene kommen. Auch aus welchen Ländern sie eingereist sind, ist noch unklar.</w:t>
      </w:r>
    </w:p>
    <w:p w14:paraId="5D1CAC2A" w14:textId="77777777" w:rsidR="009C0EE1" w:rsidRDefault="009C0EE1" w:rsidP="001B2C3E">
      <w:pPr>
        <w:rPr>
          <w:lang w:val="de-DE"/>
        </w:rPr>
      </w:pPr>
    </w:p>
    <w:p w14:paraId="3005A6DE" w14:textId="77777777" w:rsidR="009C0EE1" w:rsidRDefault="009C0EE1" w:rsidP="00B124AB">
      <w:pPr>
        <w:pStyle w:val="2"/>
        <w:spacing w:before="120" w:after="120"/>
        <w:rPr>
          <w:lang w:val="de-DE"/>
        </w:rPr>
      </w:pPr>
      <w:r>
        <w:rPr>
          <w:lang w:val="de-DE"/>
        </w:rPr>
        <w:t>Glossar</w:t>
      </w:r>
      <w:bookmarkStart w:id="0" w:name="_GoBack"/>
      <w:bookmarkEnd w:id="0"/>
    </w:p>
    <w:p w14:paraId="63DF63CB" w14:textId="77777777" w:rsidR="009C0EE1" w:rsidRPr="009C0EE1" w:rsidRDefault="009C0EE1" w:rsidP="009C0EE1">
      <w:pPr>
        <w:rPr>
          <w:lang w:val="de-DE"/>
        </w:rPr>
      </w:pPr>
      <w:r w:rsidRPr="009C0EE1">
        <w:rPr>
          <w:lang w:val="de-DE"/>
        </w:rPr>
        <w:t>fassungslos — so, dass man etwas so schlimm findet, dass man es kaum glauben kann</w:t>
      </w:r>
    </w:p>
    <w:p w14:paraId="0C045816" w14:textId="77777777" w:rsidR="009C0EE1" w:rsidRPr="009C0EE1" w:rsidRDefault="009C0EE1" w:rsidP="009C0EE1">
      <w:pPr>
        <w:rPr>
          <w:lang w:val="de-DE"/>
        </w:rPr>
      </w:pPr>
    </w:p>
    <w:p w14:paraId="1DB408B4" w14:textId="77777777" w:rsidR="009C0EE1" w:rsidRPr="009C0EE1" w:rsidRDefault="009C0EE1" w:rsidP="009C0EE1">
      <w:pPr>
        <w:rPr>
          <w:lang w:val="de-DE"/>
        </w:rPr>
      </w:pPr>
      <w:r w:rsidRPr="009C0EE1">
        <w:rPr>
          <w:lang w:val="de-DE"/>
        </w:rPr>
        <w:t>etwas plündern — etwas aus Geschäften oder Häusern stehlen (z. B. nach Katastrophen)</w:t>
      </w:r>
    </w:p>
    <w:p w14:paraId="1EBEAA86" w14:textId="77777777" w:rsidR="009C0EE1" w:rsidRPr="009C0EE1" w:rsidRDefault="009C0EE1" w:rsidP="009C0EE1">
      <w:pPr>
        <w:rPr>
          <w:lang w:val="de-DE"/>
        </w:rPr>
      </w:pPr>
    </w:p>
    <w:p w14:paraId="13A094F3" w14:textId="77777777" w:rsidR="009C0EE1" w:rsidRPr="009C0EE1" w:rsidRDefault="009C0EE1" w:rsidP="009C0EE1">
      <w:pPr>
        <w:rPr>
          <w:lang w:val="de-DE"/>
        </w:rPr>
      </w:pPr>
      <w:r w:rsidRPr="009C0EE1">
        <w:rPr>
          <w:lang w:val="de-DE"/>
        </w:rPr>
        <w:t>toben — hier: sich sehr schnell bewegen und dabei viel zerstören</w:t>
      </w:r>
    </w:p>
    <w:p w14:paraId="127EDF95" w14:textId="77777777" w:rsidR="009C0EE1" w:rsidRPr="009C0EE1" w:rsidRDefault="009C0EE1" w:rsidP="009C0EE1">
      <w:pPr>
        <w:rPr>
          <w:lang w:val="de-DE"/>
        </w:rPr>
      </w:pPr>
    </w:p>
    <w:p w14:paraId="28541E8A" w14:textId="77777777" w:rsidR="009C0EE1" w:rsidRPr="009C0EE1" w:rsidRDefault="009C0EE1" w:rsidP="009C0EE1">
      <w:pPr>
        <w:rPr>
          <w:lang w:val="de-DE"/>
        </w:rPr>
      </w:pPr>
      <w:r w:rsidRPr="009C0EE1">
        <w:rPr>
          <w:lang w:val="de-DE"/>
        </w:rPr>
        <w:t>Mob, -s (m.) — eine Masse von gewaltbereiten Menschen</w:t>
      </w:r>
    </w:p>
    <w:p w14:paraId="3E244B95" w14:textId="77777777" w:rsidR="009C0EE1" w:rsidRPr="009C0EE1" w:rsidRDefault="009C0EE1" w:rsidP="009C0EE1">
      <w:pPr>
        <w:rPr>
          <w:lang w:val="de-DE"/>
        </w:rPr>
      </w:pPr>
    </w:p>
    <w:p w14:paraId="1174567E" w14:textId="77777777" w:rsidR="009C0EE1" w:rsidRPr="009C0EE1" w:rsidRDefault="009C0EE1" w:rsidP="009C0EE1">
      <w:pPr>
        <w:rPr>
          <w:lang w:val="de-DE"/>
        </w:rPr>
      </w:pPr>
      <w:r w:rsidRPr="009C0EE1">
        <w:rPr>
          <w:lang w:val="de-DE"/>
        </w:rPr>
        <w:t>Ausmaß, -e (n.) — hier: die Größe; die Menge</w:t>
      </w:r>
    </w:p>
    <w:p w14:paraId="3726DE90" w14:textId="77777777" w:rsidR="009C0EE1" w:rsidRPr="009C0EE1" w:rsidRDefault="009C0EE1" w:rsidP="009C0EE1">
      <w:pPr>
        <w:rPr>
          <w:lang w:val="de-DE"/>
        </w:rPr>
      </w:pPr>
    </w:p>
    <w:p w14:paraId="69351C64" w14:textId="77777777" w:rsidR="009C0EE1" w:rsidRPr="009C0EE1" w:rsidRDefault="009C0EE1" w:rsidP="009C0EE1">
      <w:pPr>
        <w:rPr>
          <w:lang w:val="de-DE"/>
        </w:rPr>
      </w:pPr>
      <w:r w:rsidRPr="009C0EE1">
        <w:rPr>
          <w:lang w:val="de-DE"/>
        </w:rPr>
        <w:t>weitgehend — zum größten Teil; fast vollständig</w:t>
      </w:r>
    </w:p>
    <w:p w14:paraId="358F1F9D" w14:textId="77777777" w:rsidR="009C0EE1" w:rsidRPr="009C0EE1" w:rsidRDefault="009C0EE1" w:rsidP="009C0EE1">
      <w:pPr>
        <w:rPr>
          <w:lang w:val="de-DE"/>
        </w:rPr>
      </w:pPr>
    </w:p>
    <w:p w14:paraId="4EBCAA78" w14:textId="77777777" w:rsidR="009C0EE1" w:rsidRPr="009C0EE1" w:rsidRDefault="009C0EE1" w:rsidP="009C0EE1">
      <w:pPr>
        <w:rPr>
          <w:lang w:val="de-DE"/>
        </w:rPr>
      </w:pPr>
      <w:r w:rsidRPr="009C0EE1">
        <w:rPr>
          <w:lang w:val="de-DE"/>
        </w:rPr>
        <w:t>Wasserwerfer, - (m.) — ein Fahrzeug, mit dem man einen starken Wasserstrahl auf Menschen schießen kann</w:t>
      </w:r>
    </w:p>
    <w:p w14:paraId="36E48EAB" w14:textId="77777777" w:rsidR="009C0EE1" w:rsidRPr="009C0EE1" w:rsidRDefault="009C0EE1" w:rsidP="009C0EE1">
      <w:pPr>
        <w:rPr>
          <w:lang w:val="de-DE"/>
        </w:rPr>
      </w:pPr>
    </w:p>
    <w:p w14:paraId="7941FE20" w14:textId="77777777" w:rsidR="009C0EE1" w:rsidRPr="009C0EE1" w:rsidRDefault="009C0EE1" w:rsidP="009C0EE1">
      <w:pPr>
        <w:rPr>
          <w:lang w:val="de-DE"/>
        </w:rPr>
      </w:pPr>
      <w:r w:rsidRPr="009C0EE1">
        <w:rPr>
          <w:lang w:val="de-DE"/>
        </w:rPr>
        <w:lastRenderedPageBreak/>
        <w:t>Tränengas (nur Singular, n.) — ein Gas, durch das man weinen, niesen und husten muss</w:t>
      </w:r>
    </w:p>
    <w:p w14:paraId="73BF00D1" w14:textId="77777777" w:rsidR="009C0EE1" w:rsidRPr="009C0EE1" w:rsidRDefault="009C0EE1" w:rsidP="009C0EE1">
      <w:pPr>
        <w:rPr>
          <w:lang w:val="de-DE"/>
        </w:rPr>
      </w:pPr>
    </w:p>
    <w:p w14:paraId="018F410C" w14:textId="77777777" w:rsidR="009C0EE1" w:rsidRPr="009C0EE1" w:rsidRDefault="009C0EE1" w:rsidP="009C0EE1">
      <w:pPr>
        <w:rPr>
          <w:lang w:val="de-DE"/>
        </w:rPr>
      </w:pPr>
      <w:r w:rsidRPr="009C0EE1">
        <w:rPr>
          <w:lang w:val="de-DE"/>
        </w:rPr>
        <w:t>Auftreten (n., nur Singular) — die Art und Weise, wie jemand sich in der Öffentlichkeit präsentiert</w:t>
      </w:r>
    </w:p>
    <w:p w14:paraId="6FBF2B38" w14:textId="77777777" w:rsidR="009C0EE1" w:rsidRPr="009C0EE1" w:rsidRDefault="009C0EE1" w:rsidP="009C0EE1">
      <w:pPr>
        <w:rPr>
          <w:lang w:val="de-DE"/>
        </w:rPr>
      </w:pPr>
    </w:p>
    <w:p w14:paraId="13E9F696" w14:textId="77777777" w:rsidR="009C0EE1" w:rsidRPr="009C0EE1" w:rsidRDefault="009C0EE1" w:rsidP="009C0EE1">
      <w:pPr>
        <w:rPr>
          <w:lang w:val="de-DE"/>
        </w:rPr>
      </w:pPr>
      <w:r w:rsidRPr="009C0EE1">
        <w:rPr>
          <w:lang w:val="de-DE"/>
        </w:rPr>
        <w:t>etwas provozieren — sich so verhalten, dass etwas Negatives passiert</w:t>
      </w:r>
    </w:p>
    <w:p w14:paraId="11A5A572" w14:textId="77777777" w:rsidR="009C0EE1" w:rsidRPr="009C0EE1" w:rsidRDefault="009C0EE1" w:rsidP="009C0EE1">
      <w:pPr>
        <w:rPr>
          <w:lang w:val="de-DE"/>
        </w:rPr>
      </w:pPr>
    </w:p>
    <w:p w14:paraId="1AC8CECC" w14:textId="77777777" w:rsidR="009C0EE1" w:rsidRPr="009C0EE1" w:rsidRDefault="009C0EE1" w:rsidP="009C0EE1">
      <w:pPr>
        <w:rPr>
          <w:lang w:val="de-DE"/>
        </w:rPr>
      </w:pPr>
      <w:r w:rsidRPr="009C0EE1">
        <w:rPr>
          <w:lang w:val="de-DE"/>
        </w:rPr>
        <w:t>jemandem etwas vor|werfen — jemanden kritisieren; deutlich sagen, dass jemand etwas Negatives/einen Fehler gemacht hat (Substantiv: der Vorwurf)</w:t>
      </w:r>
    </w:p>
    <w:p w14:paraId="24B22D6C" w14:textId="77777777" w:rsidR="009C0EE1" w:rsidRPr="009C0EE1" w:rsidRDefault="009C0EE1" w:rsidP="009C0EE1">
      <w:pPr>
        <w:rPr>
          <w:lang w:val="de-DE"/>
        </w:rPr>
      </w:pPr>
    </w:p>
    <w:p w14:paraId="62853C62" w14:textId="77777777" w:rsidR="009C0EE1" w:rsidRPr="009C0EE1" w:rsidRDefault="009C0EE1" w:rsidP="009C0EE1">
      <w:pPr>
        <w:rPr>
          <w:lang w:val="de-DE"/>
        </w:rPr>
      </w:pPr>
      <w:r w:rsidRPr="009C0EE1">
        <w:rPr>
          <w:lang w:val="de-DE"/>
        </w:rPr>
        <w:t>zögerlich — so, dass man lange wartet, bevor man etwas tut</w:t>
      </w:r>
    </w:p>
    <w:p w14:paraId="2C6A65A0" w14:textId="77777777" w:rsidR="009C0EE1" w:rsidRPr="009C0EE1" w:rsidRDefault="009C0EE1" w:rsidP="009C0EE1">
      <w:pPr>
        <w:rPr>
          <w:lang w:val="de-DE"/>
        </w:rPr>
      </w:pPr>
    </w:p>
    <w:p w14:paraId="08C985CB" w14:textId="77777777" w:rsidR="009C0EE1" w:rsidRPr="009C0EE1" w:rsidRDefault="009C0EE1" w:rsidP="009C0EE1">
      <w:pPr>
        <w:rPr>
          <w:lang w:val="de-DE"/>
        </w:rPr>
      </w:pPr>
      <w:r w:rsidRPr="009C0EE1">
        <w:rPr>
          <w:lang w:val="de-DE"/>
        </w:rPr>
        <w:t>Sicherheitskreise (m., nur im Plural) — hier: diejenigen, die für Sicherheit des Staates zuständig sind</w:t>
      </w:r>
    </w:p>
    <w:p w14:paraId="361E67FB" w14:textId="77777777" w:rsidR="009C0EE1" w:rsidRPr="009C0EE1" w:rsidRDefault="009C0EE1" w:rsidP="009C0EE1">
      <w:pPr>
        <w:rPr>
          <w:lang w:val="de-DE"/>
        </w:rPr>
      </w:pPr>
    </w:p>
    <w:p w14:paraId="4787DA9B" w14:textId="77777777" w:rsidR="009C0EE1" w:rsidRPr="009C0EE1" w:rsidRDefault="009C0EE1" w:rsidP="009C0EE1">
      <w:pPr>
        <w:rPr>
          <w:lang w:val="de-DE"/>
        </w:rPr>
      </w:pPr>
      <w:r w:rsidRPr="009C0EE1">
        <w:rPr>
          <w:lang w:val="de-DE"/>
        </w:rPr>
        <w:t>G20-Gipfel, - (m.) — ein Treffen der 20 wichtigsten Industriestaaten</w:t>
      </w:r>
    </w:p>
    <w:p w14:paraId="41DA3EA8" w14:textId="77777777" w:rsidR="009C0EE1" w:rsidRPr="009C0EE1" w:rsidRDefault="009C0EE1" w:rsidP="009C0EE1">
      <w:pPr>
        <w:rPr>
          <w:lang w:val="de-DE"/>
        </w:rPr>
      </w:pPr>
    </w:p>
    <w:p w14:paraId="6CA27E68" w14:textId="77777777" w:rsidR="009C0EE1" w:rsidRPr="009C0EE1" w:rsidRDefault="009C0EE1" w:rsidP="009C0EE1">
      <w:pPr>
        <w:rPr>
          <w:lang w:val="de-DE"/>
        </w:rPr>
      </w:pPr>
      <w:r w:rsidRPr="009C0EE1">
        <w:rPr>
          <w:lang w:val="de-DE"/>
        </w:rPr>
        <w:t>etwas aus|richten — eine Veranstaltung vorbereiten, organisieren und stattfinden lassen</w:t>
      </w:r>
    </w:p>
    <w:p w14:paraId="30D851A5" w14:textId="77777777" w:rsidR="009C0EE1" w:rsidRPr="009C0EE1" w:rsidRDefault="009C0EE1" w:rsidP="009C0EE1">
      <w:pPr>
        <w:rPr>
          <w:lang w:val="de-DE"/>
        </w:rPr>
      </w:pPr>
    </w:p>
    <w:p w14:paraId="75C0F623" w14:textId="77777777" w:rsidR="009C0EE1" w:rsidRPr="009C0EE1" w:rsidRDefault="009C0EE1" w:rsidP="009C0EE1">
      <w:pPr>
        <w:rPr>
          <w:lang w:val="de-DE"/>
        </w:rPr>
      </w:pPr>
      <w:r w:rsidRPr="009C0EE1">
        <w:rPr>
          <w:lang w:val="de-DE"/>
        </w:rPr>
        <w:t>Hochburg, -en (f.) — ein Ort, der für etwas besonders bekannt ist; eine Gegend, in der es von etwas sehr viel gibt</w:t>
      </w:r>
    </w:p>
    <w:p w14:paraId="06AF9CB2" w14:textId="77777777" w:rsidR="009C0EE1" w:rsidRPr="009C0EE1" w:rsidRDefault="009C0EE1" w:rsidP="009C0EE1">
      <w:pPr>
        <w:rPr>
          <w:lang w:val="de-DE"/>
        </w:rPr>
      </w:pPr>
    </w:p>
    <w:p w14:paraId="1A1B156F" w14:textId="77777777" w:rsidR="009C0EE1" w:rsidRPr="009C0EE1" w:rsidRDefault="009C0EE1" w:rsidP="009C0EE1">
      <w:pPr>
        <w:rPr>
          <w:lang w:val="de-DE"/>
        </w:rPr>
      </w:pPr>
      <w:r w:rsidRPr="009C0EE1">
        <w:rPr>
          <w:lang w:val="de-DE"/>
        </w:rPr>
        <w:t>linksextrem — so, dass jemand eine sehr starke politische Meinung hat und gegen den Kapitalismus ist und auch bereit ist, Gewalt einzusetzen</w:t>
      </w:r>
    </w:p>
    <w:p w14:paraId="1C1202B7" w14:textId="77777777" w:rsidR="009C0EE1" w:rsidRPr="009C0EE1" w:rsidRDefault="009C0EE1" w:rsidP="009C0EE1">
      <w:pPr>
        <w:rPr>
          <w:lang w:val="de-DE"/>
        </w:rPr>
      </w:pPr>
    </w:p>
    <w:p w14:paraId="79FEF394" w14:textId="77777777" w:rsidR="009C0EE1" w:rsidRDefault="009C0EE1" w:rsidP="009C0EE1">
      <w:pPr>
        <w:rPr>
          <w:lang w:val="de-DE"/>
        </w:rPr>
      </w:pPr>
      <w:r w:rsidRPr="009C0EE1">
        <w:rPr>
          <w:lang w:val="de-DE"/>
        </w:rPr>
        <w:t>Szene, -n (f.) — hier: ein gesellschaftlicher und kultureller Bereich mit einem bestimmten Lebensstil; die soziale Gruppe</w:t>
      </w:r>
    </w:p>
    <w:p w14:paraId="44D37172" w14:textId="77777777" w:rsidR="009C0EE1" w:rsidRDefault="009C0EE1" w:rsidP="001B2C3E">
      <w:pPr>
        <w:rPr>
          <w:lang w:val="de-DE"/>
        </w:rPr>
      </w:pPr>
    </w:p>
    <w:p w14:paraId="7EB405D7" w14:textId="77777777" w:rsidR="009C0EE1" w:rsidRPr="009C0EE1" w:rsidRDefault="009C0EE1" w:rsidP="00B124AB">
      <w:pPr>
        <w:pStyle w:val="2"/>
        <w:spacing w:before="120" w:after="120"/>
        <w:rPr>
          <w:lang w:val="de-DE"/>
        </w:rPr>
      </w:pPr>
      <w:r w:rsidRPr="009C0EE1">
        <w:rPr>
          <w:lang w:val="de-DE"/>
        </w:rPr>
        <w:t>Fragen zum Text</w:t>
      </w:r>
    </w:p>
    <w:p w14:paraId="5B510ABB" w14:textId="77777777" w:rsidR="009C0EE1" w:rsidRPr="009C0EE1" w:rsidRDefault="009C0EE1" w:rsidP="009C0EE1">
      <w:pPr>
        <w:rPr>
          <w:lang w:val="de-DE"/>
        </w:rPr>
      </w:pPr>
      <w:r w:rsidRPr="009C0EE1">
        <w:rPr>
          <w:lang w:val="de-DE"/>
        </w:rPr>
        <w:t>Beantwortet die Fragen. Es können auch mehrere Antworten richtig sein.</w:t>
      </w:r>
    </w:p>
    <w:p w14:paraId="4F158B10" w14:textId="77777777" w:rsidR="009C0EE1" w:rsidRPr="009C0EE1" w:rsidRDefault="009C0EE1" w:rsidP="009C0EE1">
      <w:pPr>
        <w:rPr>
          <w:lang w:val="de-DE"/>
        </w:rPr>
      </w:pPr>
      <w:r w:rsidRPr="009C0EE1">
        <w:rPr>
          <w:lang w:val="de-DE"/>
        </w:rPr>
        <w:lastRenderedPageBreak/>
        <w:t>Was steht im Text?</w:t>
      </w:r>
    </w:p>
    <w:p w14:paraId="0884CA92" w14:textId="77777777" w:rsidR="009C0EE1" w:rsidRPr="009C0EE1" w:rsidRDefault="009C0EE1" w:rsidP="009C0EE1">
      <w:pPr>
        <w:rPr>
          <w:lang w:val="de-DE"/>
        </w:rPr>
      </w:pPr>
    </w:p>
    <w:p w14:paraId="695BE9C6" w14:textId="77777777" w:rsidR="009C0EE1" w:rsidRPr="009C0EE1" w:rsidRDefault="009C0EE1" w:rsidP="009C0EE1">
      <w:pPr>
        <w:rPr>
          <w:lang w:val="de-DE"/>
        </w:rPr>
      </w:pPr>
      <w:r w:rsidRPr="009C0EE1">
        <w:rPr>
          <w:lang w:val="de-DE"/>
        </w:rPr>
        <w:t xml:space="preserve"> Diese Art von gewalttätiger Demonstration ist Deutschland gewöhnt. </w:t>
      </w:r>
    </w:p>
    <w:p w14:paraId="06244D9D" w14:textId="77777777" w:rsidR="009C0EE1" w:rsidRPr="009C0EE1" w:rsidRDefault="009C0EE1" w:rsidP="009C0EE1">
      <w:pPr>
        <w:rPr>
          <w:lang w:val="de-DE"/>
        </w:rPr>
      </w:pPr>
      <w:r w:rsidRPr="009C0EE1">
        <w:rPr>
          <w:lang w:val="de-DE"/>
        </w:rPr>
        <w:t xml:space="preserve"> Schon vor dem G20-Gipfel musste die Polizei gegen einen Mob kämpfen. </w:t>
      </w:r>
    </w:p>
    <w:p w14:paraId="39C23D1A" w14:textId="77777777" w:rsidR="009C0EE1" w:rsidRPr="009C0EE1" w:rsidRDefault="009C0EE1" w:rsidP="009C0EE1">
      <w:pPr>
        <w:rPr>
          <w:lang w:val="de-DE"/>
        </w:rPr>
      </w:pPr>
      <w:r w:rsidRPr="009C0EE1">
        <w:rPr>
          <w:lang w:val="de-DE"/>
        </w:rPr>
        <w:t xml:space="preserve"> Man hatte vor dem Gipfel davor gewarnt, dass es zu einer solchen Eskalation kommen könnte.</w:t>
      </w:r>
    </w:p>
    <w:p w14:paraId="6BAEE9B5" w14:textId="77777777" w:rsidR="009C0EE1" w:rsidRPr="009C0EE1" w:rsidRDefault="009C0EE1" w:rsidP="009C0EE1">
      <w:pPr>
        <w:rPr>
          <w:lang w:val="de-DE"/>
        </w:rPr>
      </w:pPr>
      <w:r w:rsidRPr="009C0EE1">
        <w:rPr>
          <w:lang w:val="de-DE"/>
        </w:rPr>
        <w:t>Manche Menschen kritisieren, dass die Polizei …</w:t>
      </w:r>
    </w:p>
    <w:p w14:paraId="3048A7BC" w14:textId="77777777" w:rsidR="009C0EE1" w:rsidRPr="009C0EE1" w:rsidRDefault="009C0EE1" w:rsidP="009C0EE1">
      <w:pPr>
        <w:rPr>
          <w:lang w:val="de-DE"/>
        </w:rPr>
      </w:pPr>
    </w:p>
    <w:p w14:paraId="6E57AF2F" w14:textId="77777777" w:rsidR="009C0EE1" w:rsidRPr="009C0EE1" w:rsidRDefault="009C0EE1" w:rsidP="009C0EE1">
      <w:pPr>
        <w:rPr>
          <w:lang w:val="de-DE"/>
        </w:rPr>
      </w:pPr>
      <w:r w:rsidRPr="009C0EE1">
        <w:rPr>
          <w:lang w:val="de-DE"/>
        </w:rPr>
        <w:t xml:space="preserve"> die Eskalation provoziert hat. </w:t>
      </w:r>
    </w:p>
    <w:p w14:paraId="34E8A0C0" w14:textId="77777777" w:rsidR="009C0EE1" w:rsidRPr="009C0EE1" w:rsidRDefault="009C0EE1" w:rsidP="009C0EE1">
      <w:pPr>
        <w:rPr>
          <w:lang w:val="de-DE"/>
        </w:rPr>
      </w:pPr>
      <w:r w:rsidRPr="009C0EE1">
        <w:rPr>
          <w:lang w:val="de-DE"/>
        </w:rPr>
        <w:t xml:space="preserve"> nicht hart genug aufgetreten ist. </w:t>
      </w:r>
    </w:p>
    <w:p w14:paraId="5B6BB732" w14:textId="77777777" w:rsidR="009C0EE1" w:rsidRPr="009C0EE1" w:rsidRDefault="009C0EE1" w:rsidP="009C0EE1">
      <w:pPr>
        <w:rPr>
          <w:lang w:val="de-DE"/>
        </w:rPr>
      </w:pPr>
      <w:r w:rsidRPr="009C0EE1">
        <w:rPr>
          <w:lang w:val="de-DE"/>
        </w:rPr>
        <w:t xml:space="preserve"> Wasserwerfer gegen Gewalttäter eingesetzt hat.</w:t>
      </w:r>
    </w:p>
    <w:p w14:paraId="4E5FE403" w14:textId="77777777" w:rsidR="009C0EE1" w:rsidRPr="009C0EE1" w:rsidRDefault="009C0EE1" w:rsidP="009C0EE1">
      <w:pPr>
        <w:rPr>
          <w:lang w:val="de-DE"/>
        </w:rPr>
      </w:pPr>
      <w:r w:rsidRPr="009C0EE1">
        <w:rPr>
          <w:lang w:val="de-DE"/>
        </w:rPr>
        <w:t>Was ist richtig?</w:t>
      </w:r>
    </w:p>
    <w:p w14:paraId="4FBB21AD" w14:textId="77777777" w:rsidR="009C0EE1" w:rsidRPr="009C0EE1" w:rsidRDefault="009C0EE1" w:rsidP="009C0EE1">
      <w:pPr>
        <w:rPr>
          <w:lang w:val="de-DE"/>
        </w:rPr>
      </w:pPr>
    </w:p>
    <w:p w14:paraId="5907DAD7" w14:textId="77777777" w:rsidR="009C0EE1" w:rsidRPr="009C0EE1" w:rsidRDefault="009C0EE1" w:rsidP="009C0EE1">
      <w:pPr>
        <w:rPr>
          <w:lang w:val="de-DE"/>
        </w:rPr>
      </w:pPr>
      <w:r w:rsidRPr="009C0EE1">
        <w:rPr>
          <w:lang w:val="de-DE"/>
        </w:rPr>
        <w:t xml:space="preserve"> In Hamburg gibt es eine starke linksextreme Szene. </w:t>
      </w:r>
    </w:p>
    <w:p w14:paraId="1D6340A6" w14:textId="77777777" w:rsidR="009C0EE1" w:rsidRPr="009C0EE1" w:rsidRDefault="009C0EE1" w:rsidP="009C0EE1">
      <w:pPr>
        <w:rPr>
          <w:lang w:val="de-DE"/>
        </w:rPr>
      </w:pPr>
      <w:r w:rsidRPr="009C0EE1">
        <w:rPr>
          <w:lang w:val="de-DE"/>
        </w:rPr>
        <w:t xml:space="preserve"> Es ist sicher, dass die Gewalttäter aus der linksextremen Szene kommen. </w:t>
      </w:r>
    </w:p>
    <w:p w14:paraId="03B3F248" w14:textId="77777777" w:rsidR="009C0EE1" w:rsidRDefault="009C0EE1" w:rsidP="009C0EE1">
      <w:pPr>
        <w:rPr>
          <w:lang w:val="de-DE"/>
        </w:rPr>
      </w:pPr>
      <w:r w:rsidRPr="009C0EE1">
        <w:rPr>
          <w:lang w:val="de-DE"/>
        </w:rPr>
        <w:t xml:space="preserve"> Es wurden während des Gipfels mehr Polizisten verletzt als Personen verhaftet.</w:t>
      </w:r>
    </w:p>
    <w:p w14:paraId="29625CB2" w14:textId="77777777" w:rsidR="009C0EE1" w:rsidRDefault="009C0EE1" w:rsidP="001B2C3E">
      <w:pPr>
        <w:rPr>
          <w:lang w:val="de-DE"/>
        </w:rPr>
      </w:pPr>
    </w:p>
    <w:p w14:paraId="3D8AD668" w14:textId="77777777" w:rsidR="009C0EE1" w:rsidRDefault="009C0EE1" w:rsidP="001B2C3E">
      <w:pPr>
        <w:rPr>
          <w:lang w:val="de-DE"/>
        </w:rPr>
      </w:pPr>
    </w:p>
    <w:p w14:paraId="12502109" w14:textId="77777777" w:rsidR="009C0EE1" w:rsidRDefault="009C0EE1" w:rsidP="001B2C3E">
      <w:pPr>
        <w:rPr>
          <w:lang w:val="de-DE"/>
        </w:rPr>
      </w:pPr>
    </w:p>
    <w:p w14:paraId="2710142A" w14:textId="77777777" w:rsidR="009C0EE1" w:rsidRDefault="009C0EE1" w:rsidP="001B2C3E">
      <w:pPr>
        <w:rPr>
          <w:lang w:val="de-DE"/>
        </w:rPr>
      </w:pPr>
    </w:p>
    <w:p w14:paraId="2EE24415" w14:textId="77777777" w:rsidR="009C0EE1" w:rsidRPr="009C0EE1" w:rsidRDefault="009C0EE1" w:rsidP="001B2C3E">
      <w:pPr>
        <w:rPr>
          <w:lang w:val="de-DE"/>
        </w:rPr>
      </w:pPr>
    </w:p>
    <w:sectPr w:rsidR="009C0EE1" w:rsidRPr="009C0EE1"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C3E"/>
    <w:rsid w:val="0002265A"/>
    <w:rsid w:val="001B2C3E"/>
    <w:rsid w:val="008B3F55"/>
    <w:rsid w:val="009C0EE1"/>
    <w:rsid w:val="00B124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E08F8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4AB"/>
    <w:pPr>
      <w:widowControl w:val="0"/>
      <w:jc w:val="both"/>
    </w:pPr>
    <w:rPr>
      <w:kern w:val="2"/>
      <w:sz w:val="21"/>
      <w:szCs w:val="22"/>
    </w:rPr>
  </w:style>
  <w:style w:type="paragraph" w:styleId="1">
    <w:name w:val="heading 1"/>
    <w:basedOn w:val="a"/>
    <w:next w:val="a"/>
    <w:link w:val="10"/>
    <w:autoRedefine/>
    <w:uiPriority w:val="9"/>
    <w:qFormat/>
    <w:rsid w:val="00B124AB"/>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B124AB"/>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B124AB"/>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B124AB"/>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B124AB"/>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B124AB"/>
    <w:rPr>
      <w:rFonts w:ascii="Georgia" w:eastAsia="AR P丸ゴシック体M" w:hAnsi="Georgia" w:cstheme="majorBidi"/>
      <w:kern w:val="2"/>
      <w:sz w:val="32"/>
      <w:szCs w:val="32"/>
    </w:rPr>
  </w:style>
  <w:style w:type="character" w:customStyle="1" w:styleId="20">
    <w:name w:val="見出し 2 (文字)"/>
    <w:link w:val="2"/>
    <w:uiPriority w:val="9"/>
    <w:rsid w:val="00B124AB"/>
    <w:rPr>
      <w:rFonts w:ascii="Arial" w:eastAsia="AR P丸ゴシック体E" w:hAnsi="Arial" w:cstheme="majorBidi"/>
      <w:color w:val="00B0F0"/>
      <w:kern w:val="2"/>
      <w:sz w:val="24"/>
      <w:szCs w:val="22"/>
    </w:rPr>
  </w:style>
  <w:style w:type="character" w:customStyle="1" w:styleId="10">
    <w:name w:val="見出し 1 (文字)"/>
    <w:link w:val="1"/>
    <w:uiPriority w:val="9"/>
    <w:rsid w:val="00B124AB"/>
    <w:rPr>
      <w:rFonts w:ascii="Arial" w:eastAsia="AR P丸ゴシック体E" w:hAnsi="Arial" w:cstheme="majorBidi"/>
      <w:kern w:val="2"/>
      <w:sz w:val="28"/>
      <w:szCs w:val="24"/>
    </w:rPr>
  </w:style>
  <w:style w:type="character" w:customStyle="1" w:styleId="30">
    <w:name w:val="見出し 3 (文字)"/>
    <w:link w:val="3"/>
    <w:uiPriority w:val="9"/>
    <w:semiHidden/>
    <w:rsid w:val="00B124AB"/>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B124AB"/>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B124AB"/>
    <w:pPr>
      <w:ind w:leftChars="400" w:left="840"/>
    </w:pPr>
  </w:style>
  <w:style w:type="paragraph" w:styleId="a6">
    <w:name w:val="caption"/>
    <w:basedOn w:val="a"/>
    <w:next w:val="a"/>
    <w:uiPriority w:val="35"/>
    <w:semiHidden/>
    <w:unhideWhenUsed/>
    <w:qFormat/>
    <w:rsid w:val="00B124AB"/>
    <w:rPr>
      <w:b/>
      <w:bCs/>
      <w:szCs w:val="21"/>
    </w:rPr>
  </w:style>
  <w:style w:type="character" w:styleId="a7">
    <w:name w:val="Strong"/>
    <w:basedOn w:val="a1"/>
    <w:uiPriority w:val="22"/>
    <w:qFormat/>
    <w:rsid w:val="00B124AB"/>
    <w:rPr>
      <w:b/>
      <w:bCs/>
    </w:rPr>
  </w:style>
  <w:style w:type="paragraph" w:styleId="a8">
    <w:name w:val="List Paragraph"/>
    <w:basedOn w:val="a"/>
    <w:uiPriority w:val="34"/>
    <w:qFormat/>
    <w:rsid w:val="00B124AB"/>
    <w:pPr>
      <w:ind w:leftChars="400" w:left="840"/>
    </w:pPr>
  </w:style>
  <w:style w:type="paragraph" w:styleId="a9">
    <w:name w:val="TOC Heading"/>
    <w:basedOn w:val="1"/>
    <w:next w:val="a"/>
    <w:uiPriority w:val="39"/>
    <w:qFormat/>
    <w:rsid w:val="00B124AB"/>
    <w:pPr>
      <w:keepLines/>
      <w:widowControl/>
      <w:spacing w:before="480" w:line="276" w:lineRule="auto"/>
      <w:jc w:val="left"/>
      <w:outlineLvl w:val="9"/>
    </w:pPr>
    <w:rPr>
      <w:b/>
      <w:bCs/>
      <w:color w:val="365F91"/>
      <w:kern w:val="0"/>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4AB"/>
    <w:pPr>
      <w:widowControl w:val="0"/>
      <w:jc w:val="both"/>
    </w:pPr>
    <w:rPr>
      <w:kern w:val="2"/>
      <w:sz w:val="21"/>
      <w:szCs w:val="22"/>
    </w:rPr>
  </w:style>
  <w:style w:type="paragraph" w:styleId="1">
    <w:name w:val="heading 1"/>
    <w:basedOn w:val="a"/>
    <w:next w:val="a"/>
    <w:link w:val="10"/>
    <w:autoRedefine/>
    <w:uiPriority w:val="9"/>
    <w:qFormat/>
    <w:rsid w:val="00B124AB"/>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B124AB"/>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B124AB"/>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B124AB"/>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B124AB"/>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B124AB"/>
    <w:rPr>
      <w:rFonts w:ascii="Georgia" w:eastAsia="AR P丸ゴシック体M" w:hAnsi="Georgia" w:cstheme="majorBidi"/>
      <w:kern w:val="2"/>
      <w:sz w:val="32"/>
      <w:szCs w:val="32"/>
    </w:rPr>
  </w:style>
  <w:style w:type="character" w:customStyle="1" w:styleId="20">
    <w:name w:val="見出し 2 (文字)"/>
    <w:link w:val="2"/>
    <w:uiPriority w:val="9"/>
    <w:rsid w:val="00B124AB"/>
    <w:rPr>
      <w:rFonts w:ascii="Arial" w:eastAsia="AR P丸ゴシック体E" w:hAnsi="Arial" w:cstheme="majorBidi"/>
      <w:color w:val="00B0F0"/>
      <w:kern w:val="2"/>
      <w:sz w:val="24"/>
      <w:szCs w:val="22"/>
    </w:rPr>
  </w:style>
  <w:style w:type="character" w:customStyle="1" w:styleId="10">
    <w:name w:val="見出し 1 (文字)"/>
    <w:link w:val="1"/>
    <w:uiPriority w:val="9"/>
    <w:rsid w:val="00B124AB"/>
    <w:rPr>
      <w:rFonts w:ascii="Arial" w:eastAsia="AR P丸ゴシック体E" w:hAnsi="Arial" w:cstheme="majorBidi"/>
      <w:kern w:val="2"/>
      <w:sz w:val="28"/>
      <w:szCs w:val="24"/>
    </w:rPr>
  </w:style>
  <w:style w:type="character" w:customStyle="1" w:styleId="30">
    <w:name w:val="見出し 3 (文字)"/>
    <w:link w:val="3"/>
    <w:uiPriority w:val="9"/>
    <w:semiHidden/>
    <w:rsid w:val="00B124AB"/>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B124AB"/>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B124AB"/>
    <w:pPr>
      <w:ind w:leftChars="400" w:left="840"/>
    </w:pPr>
  </w:style>
  <w:style w:type="paragraph" w:styleId="a6">
    <w:name w:val="caption"/>
    <w:basedOn w:val="a"/>
    <w:next w:val="a"/>
    <w:uiPriority w:val="35"/>
    <w:semiHidden/>
    <w:unhideWhenUsed/>
    <w:qFormat/>
    <w:rsid w:val="00B124AB"/>
    <w:rPr>
      <w:b/>
      <w:bCs/>
      <w:szCs w:val="21"/>
    </w:rPr>
  </w:style>
  <w:style w:type="character" w:styleId="a7">
    <w:name w:val="Strong"/>
    <w:basedOn w:val="a1"/>
    <w:uiPriority w:val="22"/>
    <w:qFormat/>
    <w:rsid w:val="00B124AB"/>
    <w:rPr>
      <w:b/>
      <w:bCs/>
    </w:rPr>
  </w:style>
  <w:style w:type="paragraph" w:styleId="a8">
    <w:name w:val="List Paragraph"/>
    <w:basedOn w:val="a"/>
    <w:uiPriority w:val="34"/>
    <w:qFormat/>
    <w:rsid w:val="00B124AB"/>
    <w:pPr>
      <w:ind w:leftChars="400" w:left="840"/>
    </w:pPr>
  </w:style>
  <w:style w:type="paragraph" w:styleId="a9">
    <w:name w:val="TOC Heading"/>
    <w:basedOn w:val="1"/>
    <w:next w:val="a"/>
    <w:uiPriority w:val="39"/>
    <w:qFormat/>
    <w:rsid w:val="00B124AB"/>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629</Words>
  <Characters>3591</Characters>
  <Application>Microsoft Office Word</Application>
  <DocSecurity>0</DocSecurity>
  <Lines>29</Lines>
  <Paragraphs>8</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Gewalt in Hamburgs Straßen</vt:lpstr>
    </vt:vector>
  </TitlesOfParts>
  <Company>Microsoft</Company>
  <LinksUpToDate>false</LinksUpToDate>
  <CharactersWithSpaces>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2</cp:revision>
  <dcterms:created xsi:type="dcterms:W3CDTF">2017-08-09T03:38:00Z</dcterms:created>
  <dcterms:modified xsi:type="dcterms:W3CDTF">2017-08-10T10:34:00Z</dcterms:modified>
</cp:coreProperties>
</file>